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CD8FA" w14:textId="77777777" w:rsidR="00FE576D" w:rsidRPr="00435446" w:rsidRDefault="00021EE4" w:rsidP="00435446">
      <w:pPr>
        <w:pStyle w:val="Title"/>
      </w:pPr>
      <w:sdt>
        <w:sdtPr>
          <w:alias w:val="Enter title:"/>
          <w:tag w:val="Enter title:"/>
          <w:id w:val="-479621438"/>
          <w:placeholder>
            <w:docPart w:val="86E8E1C60B7E4448846AA922B5178DAA"/>
          </w:placeholder>
          <w:temporary/>
          <w:showingPlcHdr/>
          <w15:appearance w15:val="hidden"/>
        </w:sdtPr>
        <w:sdtEndPr/>
        <w:sdtContent>
          <w:r w:rsidR="00C41E6E" w:rsidRPr="00435446">
            <w:t>Minutes</w:t>
          </w:r>
        </w:sdtContent>
      </w:sdt>
    </w:p>
    <w:p w14:paraId="320CD181" w14:textId="77777777" w:rsidR="00FE576D" w:rsidRDefault="00534195">
      <w:pPr>
        <w:pStyle w:val="Subtitle"/>
      </w:pPr>
      <w:r>
        <w:t>GSETA Operations Committee</w:t>
      </w:r>
    </w:p>
    <w:p w14:paraId="30CDFDE2" w14:textId="0EF7ECEC" w:rsidR="00FE576D" w:rsidRDefault="00D41854" w:rsidP="00774146">
      <w:pPr>
        <w:pStyle w:val="Date"/>
      </w:pPr>
      <w:r>
        <w:rPr>
          <w:rStyle w:val="IntenseEmphasis"/>
        </w:rPr>
        <w:t>07/06/2026</w:t>
      </w:r>
    </w:p>
    <w:p w14:paraId="69918D88" w14:textId="755ACE51" w:rsidR="00FE576D" w:rsidRDefault="007B1257">
      <w:pPr>
        <w:pStyle w:val="Heading1"/>
      </w:pPr>
      <w:r>
        <w:t xml:space="preserve">Call to Order </w:t>
      </w:r>
      <w:r w:rsidR="004A51CB">
        <w:t>&amp; Review of Minutes</w:t>
      </w:r>
    </w:p>
    <w:p w14:paraId="29C331C6" w14:textId="005ADFE6" w:rsidR="007B1257" w:rsidRDefault="001F47C2" w:rsidP="00154A95">
      <w:pPr>
        <w:pStyle w:val="ListParagraph"/>
        <w:numPr>
          <w:ilvl w:val="0"/>
          <w:numId w:val="11"/>
        </w:numPr>
        <w:rPr>
          <w:szCs w:val="22"/>
        </w:rPr>
      </w:pPr>
      <w:r>
        <w:rPr>
          <w:szCs w:val="22"/>
        </w:rPr>
        <w:t xml:space="preserve">Samantha Pfeiffer </w:t>
      </w:r>
      <w:r w:rsidR="007B1257">
        <w:rPr>
          <w:szCs w:val="22"/>
        </w:rPr>
        <w:t xml:space="preserve">called the meeting to order at </w:t>
      </w:r>
      <w:r w:rsidR="0003533A">
        <w:rPr>
          <w:szCs w:val="22"/>
        </w:rPr>
        <w:t>10:0</w:t>
      </w:r>
      <w:r>
        <w:rPr>
          <w:szCs w:val="22"/>
        </w:rPr>
        <w:t>2</w:t>
      </w:r>
      <w:r w:rsidR="000879DC">
        <w:rPr>
          <w:szCs w:val="22"/>
        </w:rPr>
        <w:t xml:space="preserve"> </w:t>
      </w:r>
      <w:r w:rsidR="001B7DE1">
        <w:rPr>
          <w:szCs w:val="22"/>
        </w:rPr>
        <w:t>a</w:t>
      </w:r>
      <w:r w:rsidR="007B1257">
        <w:rPr>
          <w:szCs w:val="22"/>
        </w:rPr>
        <w:t>m.</w:t>
      </w:r>
      <w:r w:rsidR="008044EA">
        <w:rPr>
          <w:szCs w:val="22"/>
        </w:rPr>
        <w:t xml:space="preserve">  </w:t>
      </w:r>
      <w:r>
        <w:rPr>
          <w:szCs w:val="22"/>
        </w:rPr>
        <w:t>Fran Kuhn</w:t>
      </w:r>
      <w:r w:rsidR="002D5740">
        <w:rPr>
          <w:szCs w:val="22"/>
        </w:rPr>
        <w:t xml:space="preserve"> </w:t>
      </w:r>
      <w:r>
        <w:rPr>
          <w:szCs w:val="22"/>
        </w:rPr>
        <w:t xml:space="preserve">motioned the June </w:t>
      </w:r>
      <w:r w:rsidR="008044EA">
        <w:rPr>
          <w:szCs w:val="22"/>
        </w:rPr>
        <w:t>minutes</w:t>
      </w:r>
      <w:r>
        <w:rPr>
          <w:szCs w:val="22"/>
        </w:rPr>
        <w:t xml:space="preserve"> </w:t>
      </w:r>
      <w:r w:rsidR="004D7DE4">
        <w:rPr>
          <w:szCs w:val="22"/>
        </w:rPr>
        <w:t xml:space="preserve">to </w:t>
      </w:r>
      <w:r w:rsidR="00AF127B">
        <w:rPr>
          <w:szCs w:val="22"/>
        </w:rPr>
        <w:t>approv</w:t>
      </w:r>
      <w:r w:rsidR="004D7DE4">
        <w:rPr>
          <w:szCs w:val="22"/>
        </w:rPr>
        <w:t xml:space="preserve">e </w:t>
      </w:r>
      <w:r w:rsidR="001C725F">
        <w:rPr>
          <w:szCs w:val="22"/>
        </w:rPr>
        <w:t xml:space="preserve">, Second by </w:t>
      </w:r>
      <w:r w:rsidR="002D5740">
        <w:rPr>
          <w:szCs w:val="22"/>
        </w:rPr>
        <w:t>Davidene Alpart</w:t>
      </w:r>
      <w:r w:rsidR="00AF127B">
        <w:rPr>
          <w:szCs w:val="22"/>
        </w:rPr>
        <w:t xml:space="preserve">.  </w:t>
      </w:r>
      <w:r w:rsidR="008044EA">
        <w:rPr>
          <w:szCs w:val="22"/>
        </w:rPr>
        <w:t>All approved.</w:t>
      </w:r>
    </w:p>
    <w:p w14:paraId="6BDD6543" w14:textId="0478D65C" w:rsidR="00D41854" w:rsidRDefault="00D41854" w:rsidP="00D41854">
      <w:pPr>
        <w:pStyle w:val="Heading1"/>
        <w:pBdr>
          <w:top w:val="single" w:sz="4" w:space="0" w:color="7A610D" w:themeColor="accent3" w:themeShade="80"/>
        </w:pBdr>
      </w:pPr>
      <w:r>
        <w:t>Presentation:  Division of Children &amp; Families-Connection to One Stop Services</w:t>
      </w:r>
    </w:p>
    <w:p w14:paraId="213DE2CD" w14:textId="39B44469" w:rsidR="00D41854" w:rsidRDefault="00D41854" w:rsidP="00021EE4">
      <w:pPr>
        <w:pStyle w:val="ListParagraph"/>
        <w:numPr>
          <w:ilvl w:val="0"/>
          <w:numId w:val="14"/>
        </w:numPr>
        <w:rPr>
          <w:szCs w:val="22"/>
        </w:rPr>
      </w:pPr>
      <w:r>
        <w:rPr>
          <w:szCs w:val="22"/>
        </w:rPr>
        <w:t xml:space="preserve">Candice Webb and Safa Simmons discussed how </w:t>
      </w:r>
      <w:r w:rsidR="001F47C2">
        <w:rPr>
          <w:szCs w:val="22"/>
        </w:rPr>
        <w:t>One</w:t>
      </w:r>
      <w:r>
        <w:rPr>
          <w:szCs w:val="22"/>
        </w:rPr>
        <w:t xml:space="preserve"> Stops can help with aging out foster care youth and parents who are involved with DCPP.</w:t>
      </w:r>
    </w:p>
    <w:p w14:paraId="546DD4A5" w14:textId="1E245036" w:rsidR="001F47C2" w:rsidRDefault="001F47C2" w:rsidP="00021EE4">
      <w:pPr>
        <w:pStyle w:val="ListParagraph"/>
        <w:numPr>
          <w:ilvl w:val="0"/>
          <w:numId w:val="14"/>
        </w:numPr>
        <w:rPr>
          <w:szCs w:val="22"/>
        </w:rPr>
      </w:pPr>
      <w:r>
        <w:rPr>
          <w:szCs w:val="22"/>
        </w:rPr>
        <w:t xml:space="preserve">Goal is to incorporate workforce development into the treatment plans of the </w:t>
      </w:r>
      <w:r w:rsidR="00075253">
        <w:rPr>
          <w:szCs w:val="22"/>
        </w:rPr>
        <w:t xml:space="preserve">aging out foster youth and the </w:t>
      </w:r>
      <w:r>
        <w:rPr>
          <w:szCs w:val="22"/>
        </w:rPr>
        <w:t>parents who are involved with DCPP.</w:t>
      </w:r>
    </w:p>
    <w:p w14:paraId="35E7C4A0" w14:textId="3A0B09D6" w:rsidR="00075253" w:rsidRDefault="00075253" w:rsidP="00021EE4">
      <w:pPr>
        <w:pStyle w:val="ListParagraph"/>
        <w:numPr>
          <w:ilvl w:val="0"/>
          <w:numId w:val="14"/>
        </w:numPr>
        <w:rPr>
          <w:szCs w:val="22"/>
        </w:rPr>
      </w:pPr>
      <w:r>
        <w:rPr>
          <w:szCs w:val="22"/>
        </w:rPr>
        <w:t>Review of Chafee and Core Strategies of NJ’s Chafee Plan 2025-2029</w:t>
      </w:r>
    </w:p>
    <w:p w14:paraId="15DEE7B5" w14:textId="5C0BE7E6" w:rsidR="00075253" w:rsidRDefault="00075253" w:rsidP="00021EE4">
      <w:pPr>
        <w:pStyle w:val="ListParagraph"/>
        <w:numPr>
          <w:ilvl w:val="0"/>
          <w:numId w:val="14"/>
        </w:numPr>
        <w:rPr>
          <w:szCs w:val="22"/>
        </w:rPr>
      </w:pPr>
      <w:r>
        <w:rPr>
          <w:szCs w:val="22"/>
        </w:rPr>
        <w:t>Strategy 1:  Increase youth voice in all aspects of youth policy, programming, and practice.</w:t>
      </w:r>
    </w:p>
    <w:p w14:paraId="7E571C17" w14:textId="3D4AAB29" w:rsidR="00075253" w:rsidRDefault="00075253" w:rsidP="00021EE4">
      <w:pPr>
        <w:pStyle w:val="ListParagraph"/>
        <w:numPr>
          <w:ilvl w:val="0"/>
          <w:numId w:val="14"/>
        </w:numPr>
        <w:rPr>
          <w:szCs w:val="22"/>
        </w:rPr>
      </w:pPr>
      <w:r>
        <w:rPr>
          <w:szCs w:val="22"/>
        </w:rPr>
        <w:t>Strategy 2:  Provide skill development, learning opportunities, and concrete support to build economic stability (affordable housing).</w:t>
      </w:r>
    </w:p>
    <w:p w14:paraId="2776AAD3" w14:textId="52D4B939" w:rsidR="00075253" w:rsidRDefault="00075253" w:rsidP="00021EE4">
      <w:pPr>
        <w:pStyle w:val="ListParagraph"/>
        <w:numPr>
          <w:ilvl w:val="0"/>
          <w:numId w:val="14"/>
        </w:numPr>
        <w:rPr>
          <w:szCs w:val="22"/>
        </w:rPr>
      </w:pPr>
      <w:r>
        <w:rPr>
          <w:szCs w:val="22"/>
        </w:rPr>
        <w:t>Strategy 3:  Assist youth and young adults to build social and community networks and connections.</w:t>
      </w:r>
    </w:p>
    <w:p w14:paraId="61670505" w14:textId="0F9A5627" w:rsidR="00075253" w:rsidRDefault="00075253" w:rsidP="00021EE4">
      <w:pPr>
        <w:pStyle w:val="ListParagraph"/>
        <w:numPr>
          <w:ilvl w:val="0"/>
          <w:numId w:val="14"/>
        </w:numPr>
        <w:rPr>
          <w:szCs w:val="22"/>
        </w:rPr>
      </w:pPr>
      <w:r>
        <w:rPr>
          <w:szCs w:val="22"/>
        </w:rPr>
        <w:t>Strategy 4:  Ensure youth and young adults have access to quality health care (physical and mental health services.  Youth will have Medicaid through age 26)</w:t>
      </w:r>
    </w:p>
    <w:p w14:paraId="7BD134B1" w14:textId="03E9A1E3" w:rsidR="00075253" w:rsidRDefault="00075253" w:rsidP="00021EE4">
      <w:pPr>
        <w:pStyle w:val="ListParagraph"/>
        <w:numPr>
          <w:ilvl w:val="0"/>
          <w:numId w:val="14"/>
        </w:numPr>
        <w:rPr>
          <w:szCs w:val="22"/>
        </w:rPr>
      </w:pPr>
      <w:r>
        <w:rPr>
          <w:szCs w:val="22"/>
        </w:rPr>
        <w:t>Education and Training Vouchers Program</w:t>
      </w:r>
      <w:r w:rsidR="00D04169">
        <w:rPr>
          <w:szCs w:val="22"/>
        </w:rPr>
        <w:t xml:space="preserve"> (Both federal and state options).</w:t>
      </w:r>
    </w:p>
    <w:p w14:paraId="3AF94DC6" w14:textId="60940B3D" w:rsidR="00D04169" w:rsidRPr="00D04169" w:rsidRDefault="00D04169" w:rsidP="00021EE4">
      <w:pPr>
        <w:pStyle w:val="ListParagraph"/>
        <w:numPr>
          <w:ilvl w:val="0"/>
          <w:numId w:val="14"/>
        </w:numPr>
        <w:rPr>
          <w:szCs w:val="22"/>
        </w:rPr>
      </w:pPr>
      <w:r>
        <w:rPr>
          <w:szCs w:val="22"/>
        </w:rPr>
        <w:t>Today’s discussion focused on Strategy 3 – Building Connections.</w:t>
      </w:r>
    </w:p>
    <w:p w14:paraId="60E3258B" w14:textId="6144F214" w:rsidR="00D04169" w:rsidRDefault="00D04169" w:rsidP="00021EE4">
      <w:pPr>
        <w:pStyle w:val="ListParagraph"/>
        <w:numPr>
          <w:ilvl w:val="0"/>
          <w:numId w:val="14"/>
        </w:numPr>
        <w:rPr>
          <w:szCs w:val="22"/>
        </w:rPr>
      </w:pPr>
      <w:r>
        <w:rPr>
          <w:szCs w:val="22"/>
        </w:rPr>
        <w:t>DCF programs that support Career, Education and Employment Planning:</w:t>
      </w:r>
    </w:p>
    <w:p w14:paraId="20CB9257" w14:textId="5FC3C606" w:rsidR="00D04169" w:rsidRDefault="00D04169" w:rsidP="00021EE4">
      <w:pPr>
        <w:pStyle w:val="ListParagraph"/>
        <w:numPr>
          <w:ilvl w:val="1"/>
          <w:numId w:val="14"/>
        </w:numPr>
        <w:rPr>
          <w:szCs w:val="22"/>
        </w:rPr>
      </w:pPr>
      <w:r w:rsidRPr="00D04169">
        <w:rPr>
          <w:szCs w:val="22"/>
        </w:rPr>
        <w:t>DCF, NJ</w:t>
      </w:r>
      <w:r>
        <w:rPr>
          <w:szCs w:val="22"/>
        </w:rPr>
        <w:t xml:space="preserve"> </w:t>
      </w:r>
      <w:r w:rsidRPr="00D04169">
        <w:rPr>
          <w:szCs w:val="22"/>
        </w:rPr>
        <w:t>F</w:t>
      </w:r>
      <w:r>
        <w:rPr>
          <w:szCs w:val="22"/>
        </w:rPr>
        <w:t xml:space="preserve">oster </w:t>
      </w:r>
      <w:r w:rsidRPr="00D04169">
        <w:rPr>
          <w:szCs w:val="22"/>
        </w:rPr>
        <w:t>C</w:t>
      </w:r>
      <w:r>
        <w:rPr>
          <w:szCs w:val="22"/>
        </w:rPr>
        <w:t xml:space="preserve">are </w:t>
      </w:r>
      <w:r w:rsidRPr="00D04169">
        <w:rPr>
          <w:szCs w:val="22"/>
        </w:rPr>
        <w:t>S</w:t>
      </w:r>
      <w:r>
        <w:rPr>
          <w:szCs w:val="22"/>
        </w:rPr>
        <w:t xml:space="preserve">cholars(NJFCS) </w:t>
      </w:r>
      <w:r w:rsidRPr="00D04169">
        <w:rPr>
          <w:szCs w:val="22"/>
        </w:rPr>
        <w:t>program, financial assistance for eligible y</w:t>
      </w:r>
      <w:r>
        <w:rPr>
          <w:szCs w:val="22"/>
        </w:rPr>
        <w:t>outh</w:t>
      </w:r>
      <w:r w:rsidR="00040849">
        <w:rPr>
          <w:szCs w:val="22"/>
        </w:rPr>
        <w:t xml:space="preserve"> seeking a post-secondary degree at an accredited 2-year or 4-year college, university or vocational/technical program. Youth between the ages of 16 to 26 with a HS diploma or GED.</w:t>
      </w:r>
    </w:p>
    <w:p w14:paraId="61759C9E" w14:textId="69F13714" w:rsidR="00D04169" w:rsidRDefault="00D04169" w:rsidP="00021EE4">
      <w:pPr>
        <w:pStyle w:val="ListParagraph"/>
        <w:numPr>
          <w:ilvl w:val="1"/>
          <w:numId w:val="14"/>
        </w:numPr>
        <w:rPr>
          <w:szCs w:val="22"/>
        </w:rPr>
      </w:pPr>
      <w:r>
        <w:rPr>
          <w:szCs w:val="22"/>
        </w:rPr>
        <w:t>DCF, P</w:t>
      </w:r>
      <w:r w:rsidR="00040849">
        <w:rPr>
          <w:szCs w:val="22"/>
        </w:rPr>
        <w:t xml:space="preserve">athways to </w:t>
      </w:r>
      <w:r>
        <w:rPr>
          <w:szCs w:val="22"/>
        </w:rPr>
        <w:t>A</w:t>
      </w:r>
      <w:r w:rsidR="00040849">
        <w:rPr>
          <w:szCs w:val="22"/>
        </w:rPr>
        <w:t xml:space="preserve">cademic and </w:t>
      </w:r>
      <w:r>
        <w:rPr>
          <w:szCs w:val="22"/>
        </w:rPr>
        <w:t>C</w:t>
      </w:r>
      <w:r w:rsidR="00040849">
        <w:rPr>
          <w:szCs w:val="22"/>
        </w:rPr>
        <w:t xml:space="preserve">areer </w:t>
      </w:r>
      <w:r>
        <w:rPr>
          <w:szCs w:val="22"/>
        </w:rPr>
        <w:t>E</w:t>
      </w:r>
      <w:r w:rsidR="00040849">
        <w:rPr>
          <w:szCs w:val="22"/>
        </w:rPr>
        <w:t xml:space="preserve">xploration to </w:t>
      </w:r>
      <w:r>
        <w:rPr>
          <w:szCs w:val="22"/>
        </w:rPr>
        <w:t>S</w:t>
      </w:r>
      <w:r w:rsidR="00040849">
        <w:rPr>
          <w:szCs w:val="22"/>
        </w:rPr>
        <w:t>uccess</w:t>
      </w:r>
      <w:r>
        <w:rPr>
          <w:szCs w:val="22"/>
        </w:rPr>
        <w:t xml:space="preserve"> </w:t>
      </w:r>
      <w:r w:rsidR="00040849">
        <w:rPr>
          <w:szCs w:val="22"/>
        </w:rPr>
        <w:t xml:space="preserve">(PACES) </w:t>
      </w:r>
      <w:r>
        <w:rPr>
          <w:szCs w:val="22"/>
        </w:rPr>
        <w:t>program, Education and Employment counselors</w:t>
      </w:r>
    </w:p>
    <w:p w14:paraId="197B692A" w14:textId="409C2B6B" w:rsidR="00D04169" w:rsidRDefault="00D04169" w:rsidP="00021EE4">
      <w:pPr>
        <w:pStyle w:val="ListParagraph"/>
        <w:numPr>
          <w:ilvl w:val="1"/>
          <w:numId w:val="14"/>
        </w:numPr>
        <w:rPr>
          <w:szCs w:val="22"/>
        </w:rPr>
      </w:pPr>
      <w:r>
        <w:rPr>
          <w:szCs w:val="22"/>
        </w:rPr>
        <w:t>DCF, Enlighten</w:t>
      </w:r>
      <w:r w:rsidR="00040849">
        <w:rPr>
          <w:szCs w:val="22"/>
        </w:rPr>
        <w:t>MENT</w:t>
      </w:r>
      <w:r>
        <w:rPr>
          <w:szCs w:val="22"/>
        </w:rPr>
        <w:t xml:space="preserve"> Program</w:t>
      </w:r>
      <w:r w:rsidR="00040849">
        <w:rPr>
          <w:szCs w:val="22"/>
        </w:rPr>
        <w:t>:  provides young people ages 14-21 with peer support.</w:t>
      </w:r>
    </w:p>
    <w:p w14:paraId="179D5AC2" w14:textId="77AF8240" w:rsidR="00040849" w:rsidRDefault="00DA4ECE" w:rsidP="00021EE4">
      <w:pPr>
        <w:pStyle w:val="ListParagraph"/>
        <w:numPr>
          <w:ilvl w:val="1"/>
          <w:numId w:val="14"/>
        </w:numPr>
        <w:rPr>
          <w:szCs w:val="22"/>
          <w:lang w:val="fr-FR"/>
        </w:rPr>
      </w:pPr>
      <w:r w:rsidRPr="00DA4ECE">
        <w:rPr>
          <w:szCs w:val="22"/>
          <w:lang w:val="fr-FR"/>
        </w:rPr>
        <w:t xml:space="preserve">Office of Adolescent Services, </w:t>
      </w:r>
      <w:hyperlink r:id="rId8" w:history="1">
        <w:r w:rsidRPr="003900BB">
          <w:rPr>
            <w:rStyle w:val="Hyperlink"/>
            <w:szCs w:val="22"/>
            <w:lang w:val="fr-FR"/>
          </w:rPr>
          <w:t>dcf_adolescentservices@dcf.nj.gov</w:t>
        </w:r>
      </w:hyperlink>
    </w:p>
    <w:p w14:paraId="2E7B832C" w14:textId="01D55F5B" w:rsidR="00913EF7" w:rsidRPr="00913EF7" w:rsidRDefault="00DA4ECE" w:rsidP="00021EE4">
      <w:pPr>
        <w:pStyle w:val="ListParagraph"/>
        <w:numPr>
          <w:ilvl w:val="1"/>
          <w:numId w:val="14"/>
        </w:numPr>
        <w:rPr>
          <w:szCs w:val="22"/>
        </w:rPr>
      </w:pPr>
      <w:r w:rsidRPr="00DA4ECE">
        <w:rPr>
          <w:szCs w:val="22"/>
        </w:rPr>
        <w:t>Every county has offices</w:t>
      </w:r>
      <w:r>
        <w:rPr>
          <w:szCs w:val="22"/>
        </w:rPr>
        <w:t xml:space="preserve"> of DCP&amp;P but there is a gap in connections.  Think of entering into the One Stop MOU with them and </w:t>
      </w:r>
      <w:r w:rsidR="00913EF7">
        <w:rPr>
          <w:szCs w:val="22"/>
        </w:rPr>
        <w:t>consider</w:t>
      </w:r>
      <w:r>
        <w:rPr>
          <w:szCs w:val="22"/>
        </w:rPr>
        <w:t xml:space="preserve"> reaching out for their engagement on the Youth Council.</w:t>
      </w:r>
    </w:p>
    <w:p w14:paraId="5C2B39BE" w14:textId="1DD147E4" w:rsidR="0017308B" w:rsidRDefault="00D41854" w:rsidP="0017308B">
      <w:pPr>
        <w:pStyle w:val="Heading1"/>
        <w:pBdr>
          <w:top w:val="single" w:sz="4" w:space="0" w:color="7A610D" w:themeColor="accent3" w:themeShade="80"/>
        </w:pBdr>
      </w:pPr>
      <w:r>
        <w:t>Updates</w:t>
      </w:r>
      <w:r w:rsidR="0017308B">
        <w:t xml:space="preserve">:  </w:t>
      </w:r>
      <w:r w:rsidR="002D5740">
        <w:t xml:space="preserve">SNAP ABAWD </w:t>
      </w:r>
    </w:p>
    <w:p w14:paraId="6717CF55" w14:textId="2FD72DD3" w:rsidR="00913EF7" w:rsidRDefault="00913EF7" w:rsidP="00021EE4">
      <w:pPr>
        <w:pStyle w:val="ListParagraph"/>
        <w:numPr>
          <w:ilvl w:val="0"/>
          <w:numId w:val="12"/>
        </w:numPr>
      </w:pPr>
      <w:r>
        <w:t>Fran:  Relative to the closures of the ABAWD cases, you can continue to provide services without it being a disallowed cost.  Please see the information that Fran sent out from Sheree.</w:t>
      </w:r>
    </w:p>
    <w:p w14:paraId="0FB6AD32" w14:textId="7265C6EB" w:rsidR="00913EF7" w:rsidRDefault="00913EF7" w:rsidP="00021EE4">
      <w:pPr>
        <w:pStyle w:val="ListParagraph"/>
        <w:numPr>
          <w:ilvl w:val="0"/>
          <w:numId w:val="12"/>
        </w:numPr>
      </w:pPr>
      <w:r>
        <w:t xml:space="preserve">Discussion on compliance with ABAWD work rules.  There is no additional guidance at this moment on volunteering and meeting the ABAWD work rules.  </w:t>
      </w:r>
    </w:p>
    <w:p w14:paraId="13372C78" w14:textId="304BF7BB" w:rsidR="00913EF7" w:rsidRDefault="00913EF7" w:rsidP="00021EE4">
      <w:pPr>
        <w:pStyle w:val="ListParagraph"/>
        <w:numPr>
          <w:ilvl w:val="0"/>
          <w:numId w:val="12"/>
        </w:numPr>
      </w:pPr>
      <w:r>
        <w:t xml:space="preserve">Victoria Bollhardt – in the </w:t>
      </w:r>
      <w:r w:rsidR="00EB54FB">
        <w:t xml:space="preserve">WFNJ </w:t>
      </w:r>
      <w:r>
        <w:t>manual, volunteering is not a work activity.  What is the role of One Stop?  Do we need to set up volunteering sites?  DFD speaks to policy, DOL speaks to implementation of programs.</w:t>
      </w:r>
      <w:r w:rsidR="00EB54FB">
        <w:t xml:space="preserve">  SNAP is outside the WFNJ programming.</w:t>
      </w:r>
    </w:p>
    <w:p w14:paraId="47DDF339" w14:textId="65578747" w:rsidR="00BC71FE" w:rsidRDefault="00BC71FE" w:rsidP="00021EE4">
      <w:pPr>
        <w:pStyle w:val="ListParagraph"/>
        <w:numPr>
          <w:ilvl w:val="0"/>
          <w:numId w:val="12"/>
        </w:numPr>
      </w:pPr>
      <w:hyperlink r:id="rId9" w:history="1">
        <w:r w:rsidRPr="00BC71FE">
          <w:rPr>
            <w:rStyle w:val="Hyperlink"/>
          </w:rPr>
          <w:t>NJ SNAP | Able-Bodied Adults Without Dependents</w:t>
        </w:r>
      </w:hyperlink>
    </w:p>
    <w:p w14:paraId="37BA39B0" w14:textId="67D243C2" w:rsidR="00BC71FE" w:rsidRDefault="00BC71FE" w:rsidP="00021EE4">
      <w:pPr>
        <w:pStyle w:val="ListParagraph"/>
        <w:numPr>
          <w:ilvl w:val="0"/>
          <w:numId w:val="12"/>
        </w:numPr>
      </w:pPr>
      <w:r>
        <w:t xml:space="preserve">Determining whether or not a person complies with the SNAP basic work rules.  Could either be the CSSA or the WFNJ case management responsibility.   </w:t>
      </w:r>
    </w:p>
    <w:p w14:paraId="647FFC4F" w14:textId="14774C0D" w:rsidR="0050224A" w:rsidRDefault="002D5740" w:rsidP="0050224A">
      <w:pPr>
        <w:pStyle w:val="Heading1"/>
        <w:pBdr>
          <w:top w:val="single" w:sz="4" w:space="0" w:color="7A610D" w:themeColor="accent3" w:themeShade="80"/>
        </w:pBdr>
      </w:pPr>
      <w:r>
        <w:t>Discussion</w:t>
      </w:r>
      <w:r w:rsidR="00D41854">
        <w:t>:  Education &amp; Training Provider List</w:t>
      </w:r>
      <w:r>
        <w:t xml:space="preserve"> and Best Practices</w:t>
      </w:r>
    </w:p>
    <w:p w14:paraId="3AAB83E1" w14:textId="77777777" w:rsidR="00FC0710" w:rsidRDefault="00FC0710" w:rsidP="00021EE4">
      <w:pPr>
        <w:pStyle w:val="ListParagraph"/>
        <w:numPr>
          <w:ilvl w:val="0"/>
          <w:numId w:val="13"/>
        </w:numPr>
      </w:pPr>
      <w:r>
        <w:t>Fran jumped off and no one knows where this agenda item is going.</w:t>
      </w:r>
    </w:p>
    <w:p w14:paraId="4E233368" w14:textId="5D303C05" w:rsidR="00FC0710" w:rsidRDefault="00FC0710" w:rsidP="00021EE4">
      <w:pPr>
        <w:pStyle w:val="ListParagraph"/>
        <w:numPr>
          <w:ilvl w:val="0"/>
          <w:numId w:val="13"/>
        </w:numPr>
      </w:pPr>
      <w:r>
        <w:t xml:space="preserve">Beth Rodgers:  Having ongoing issues with training providers and schools.  Beth has reached out to Lesley but there is no response.  </w:t>
      </w:r>
    </w:p>
    <w:p w14:paraId="0532FC2F" w14:textId="335E9417" w:rsidR="00FC0710" w:rsidRDefault="00FC0710" w:rsidP="00021EE4">
      <w:pPr>
        <w:pStyle w:val="ListParagraph"/>
        <w:numPr>
          <w:ilvl w:val="0"/>
          <w:numId w:val="13"/>
        </w:numPr>
      </w:pPr>
      <w:r>
        <w:t>Essex has the same issues</w:t>
      </w:r>
    </w:p>
    <w:p w14:paraId="6CAF03C9" w14:textId="18670AD0" w:rsidR="00FC0710" w:rsidRDefault="00FC0710" w:rsidP="00021EE4">
      <w:pPr>
        <w:pStyle w:val="ListParagraph"/>
        <w:numPr>
          <w:ilvl w:val="0"/>
          <w:numId w:val="13"/>
        </w:numPr>
      </w:pPr>
      <w:r>
        <w:t>Please send all communication to Samantha and Chris.</w:t>
      </w:r>
    </w:p>
    <w:p w14:paraId="62F93B21" w14:textId="05EAF31D" w:rsidR="00D41854" w:rsidRDefault="00D41854" w:rsidP="00D41854">
      <w:pPr>
        <w:pStyle w:val="Heading1"/>
        <w:pBdr>
          <w:top w:val="single" w:sz="4" w:space="0" w:color="7A610D" w:themeColor="accent3" w:themeShade="80"/>
        </w:pBdr>
      </w:pPr>
      <w:r>
        <w:t xml:space="preserve">Discussion:  </w:t>
      </w:r>
      <w:r>
        <w:t>Work Based Learning</w:t>
      </w:r>
    </w:p>
    <w:p w14:paraId="76D6D8EB" w14:textId="32C1A462" w:rsidR="00D41854" w:rsidRDefault="00FC0710" w:rsidP="00021EE4">
      <w:pPr>
        <w:pStyle w:val="ListParagraph"/>
        <w:numPr>
          <w:ilvl w:val="0"/>
          <w:numId w:val="15"/>
        </w:numPr>
      </w:pPr>
      <w:r>
        <w:t>Has anyone seen any upticks in WBL usage?</w:t>
      </w:r>
    </w:p>
    <w:p w14:paraId="71234D5A" w14:textId="0A7EB55E" w:rsidR="00D41854" w:rsidRDefault="00FC0710" w:rsidP="00021EE4">
      <w:pPr>
        <w:pStyle w:val="ListParagraph"/>
        <w:numPr>
          <w:ilvl w:val="0"/>
          <w:numId w:val="15"/>
        </w:numPr>
      </w:pPr>
      <w:r>
        <w:t>Beth Rodgers has seen an uptick in apprenticeships.</w:t>
      </w:r>
    </w:p>
    <w:p w14:paraId="01725248" w14:textId="5A56A9CD" w:rsidR="00FC0710" w:rsidRDefault="00FC0710" w:rsidP="00FC0710">
      <w:pPr>
        <w:pStyle w:val="Heading1"/>
        <w:pBdr>
          <w:top w:val="single" w:sz="4" w:space="0" w:color="7A610D" w:themeColor="accent3" w:themeShade="80"/>
        </w:pBdr>
      </w:pPr>
      <w:r>
        <w:t>NJDOL Updates – John Bicica</w:t>
      </w:r>
    </w:p>
    <w:p w14:paraId="251C80E9" w14:textId="09F89243" w:rsidR="00FC0710" w:rsidRDefault="00FC0710" w:rsidP="00021EE4">
      <w:pPr>
        <w:pStyle w:val="ListParagraph"/>
        <w:numPr>
          <w:ilvl w:val="0"/>
          <w:numId w:val="16"/>
        </w:numPr>
      </w:pPr>
      <w:r>
        <w:t>USDOL is not going to allow self-attestation for income beginning with this program year.</w:t>
      </w:r>
    </w:p>
    <w:p w14:paraId="75EEF59D" w14:textId="23741580" w:rsidR="00FC0710" w:rsidRDefault="007D11E5" w:rsidP="00021EE4">
      <w:pPr>
        <w:pStyle w:val="ListParagraph"/>
        <w:numPr>
          <w:ilvl w:val="0"/>
          <w:numId w:val="16"/>
        </w:numPr>
      </w:pPr>
      <w:r>
        <w:t xml:space="preserve">Selective Service is discontinuing </w:t>
      </w:r>
      <w:r w:rsidR="00FC0710">
        <w:t>status information letter for Selective Service for determining non-registration.  A policy should be in every local area but should be limited to how you determine.</w:t>
      </w:r>
    </w:p>
    <w:p w14:paraId="697B9854" w14:textId="2CAF0469" w:rsidR="007D11E5" w:rsidRDefault="007D11E5" w:rsidP="00021EE4">
      <w:pPr>
        <w:pStyle w:val="ListParagraph"/>
        <w:numPr>
          <w:ilvl w:val="0"/>
          <w:numId w:val="16"/>
        </w:numPr>
      </w:pPr>
      <w:r>
        <w:t>Beginning next year, selective service will be automatic for youth turning 18 years of age.</w:t>
      </w:r>
    </w:p>
    <w:p w14:paraId="0CD992FC" w14:textId="5148F1B5" w:rsidR="00D41854" w:rsidRDefault="00D41854" w:rsidP="00D41854">
      <w:pPr>
        <w:pStyle w:val="Heading1"/>
        <w:pBdr>
          <w:top w:val="single" w:sz="4" w:space="0" w:color="7A610D" w:themeColor="accent3" w:themeShade="80"/>
        </w:pBdr>
      </w:pPr>
      <w:r>
        <w:t>Discussion</w:t>
      </w:r>
    </w:p>
    <w:p w14:paraId="37AD4269" w14:textId="1DB4F7DA" w:rsidR="00D41854" w:rsidRDefault="007D11E5" w:rsidP="00021EE4">
      <w:pPr>
        <w:pStyle w:val="ListParagraph"/>
        <w:numPr>
          <w:ilvl w:val="0"/>
          <w:numId w:val="17"/>
        </w:numPr>
      </w:pPr>
      <w:r>
        <w:t>Performance Metrics</w:t>
      </w:r>
    </w:p>
    <w:p w14:paraId="6D880756" w14:textId="1D7EA807" w:rsidR="007D11E5" w:rsidRDefault="007D11E5" w:rsidP="00021EE4">
      <w:pPr>
        <w:pStyle w:val="ListParagraph"/>
        <w:numPr>
          <w:ilvl w:val="0"/>
          <w:numId w:val="17"/>
        </w:numPr>
      </w:pPr>
      <w:r>
        <w:t xml:space="preserve">Co-enrollment </w:t>
      </w:r>
    </w:p>
    <w:p w14:paraId="2ED8C479" w14:textId="77777777" w:rsidR="007D11E5" w:rsidRDefault="007D11E5" w:rsidP="00C03FE7">
      <w:pPr>
        <w:ind w:left="360"/>
      </w:pPr>
    </w:p>
    <w:p w14:paraId="7B9EBE24" w14:textId="77777777" w:rsidR="007D11E5" w:rsidRDefault="007D11E5" w:rsidP="007D11E5">
      <w:pPr>
        <w:pStyle w:val="ListParagraph"/>
      </w:pPr>
    </w:p>
    <w:p w14:paraId="1F49A17C" w14:textId="714B5522" w:rsidR="000B3A49" w:rsidRDefault="00C03FE7" w:rsidP="0022631C">
      <w:r>
        <w:t xml:space="preserve">Howard Weiss – motion to adjourn, Jaimie Gomez- Second </w:t>
      </w:r>
      <w:r>
        <w:t>Meeting Adjourned 11:</w:t>
      </w:r>
      <w:r>
        <w:t>43</w:t>
      </w:r>
      <w:r>
        <w:t xml:space="preserve"> AM  </w:t>
      </w:r>
    </w:p>
    <w:p w14:paraId="6A90437F" w14:textId="6C858B68" w:rsidR="005351C1" w:rsidRDefault="00E745A2" w:rsidP="0022631C">
      <w:r>
        <w:t xml:space="preserve">Next Meeting is Monday, </w:t>
      </w:r>
      <w:r w:rsidR="00FC0710">
        <w:t>August 3</w:t>
      </w:r>
      <w:r w:rsidR="000879DC">
        <w:t>,</w:t>
      </w:r>
      <w:r>
        <w:t xml:space="preserve"> </w:t>
      </w:r>
      <w:proofErr w:type="gramStart"/>
      <w:r>
        <w:t>2026</w:t>
      </w:r>
      <w:proofErr w:type="gramEnd"/>
      <w:r w:rsidR="00FC0710">
        <w:t xml:space="preserve"> at 10:00AM</w:t>
      </w:r>
    </w:p>
    <w:sectPr w:rsidR="005351C1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2565" w14:textId="77777777" w:rsidR="00021EE4" w:rsidRDefault="00021EE4">
      <w:r>
        <w:separator/>
      </w:r>
    </w:p>
  </w:endnote>
  <w:endnote w:type="continuationSeparator" w:id="0">
    <w:p w14:paraId="539EC5C2" w14:textId="77777777" w:rsidR="00021EE4" w:rsidRDefault="0002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3673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067E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392E" w14:textId="77777777" w:rsidR="00021EE4" w:rsidRDefault="00021EE4">
      <w:r>
        <w:separator/>
      </w:r>
    </w:p>
  </w:footnote>
  <w:footnote w:type="continuationSeparator" w:id="0">
    <w:p w14:paraId="33DCE576" w14:textId="77777777" w:rsidR="00021EE4" w:rsidRDefault="0002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38F3D8A"/>
    <w:multiLevelType w:val="hybridMultilevel"/>
    <w:tmpl w:val="A3544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C1A09"/>
    <w:multiLevelType w:val="hybridMultilevel"/>
    <w:tmpl w:val="E8443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A45FB"/>
    <w:multiLevelType w:val="hybridMultilevel"/>
    <w:tmpl w:val="E13AE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150E7"/>
    <w:multiLevelType w:val="hybridMultilevel"/>
    <w:tmpl w:val="E47AD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D71FC"/>
    <w:multiLevelType w:val="hybridMultilevel"/>
    <w:tmpl w:val="A3544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63860"/>
    <w:multiLevelType w:val="hybridMultilevel"/>
    <w:tmpl w:val="E14A4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4640E"/>
    <w:multiLevelType w:val="hybridMultilevel"/>
    <w:tmpl w:val="66B6C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78050">
    <w:abstractNumId w:val="7"/>
  </w:num>
  <w:num w:numId="2" w16cid:durableId="176044945">
    <w:abstractNumId w:val="6"/>
  </w:num>
  <w:num w:numId="3" w16cid:durableId="891114580">
    <w:abstractNumId w:val="5"/>
  </w:num>
  <w:num w:numId="4" w16cid:durableId="392658918">
    <w:abstractNumId w:val="4"/>
  </w:num>
  <w:num w:numId="5" w16cid:durableId="1928222595">
    <w:abstractNumId w:val="8"/>
  </w:num>
  <w:num w:numId="6" w16cid:durableId="571081820">
    <w:abstractNumId w:val="3"/>
  </w:num>
  <w:num w:numId="7" w16cid:durableId="800224583">
    <w:abstractNumId w:val="2"/>
  </w:num>
  <w:num w:numId="8" w16cid:durableId="1281885073">
    <w:abstractNumId w:val="1"/>
  </w:num>
  <w:num w:numId="9" w16cid:durableId="1146314449">
    <w:abstractNumId w:val="0"/>
  </w:num>
  <w:num w:numId="10" w16cid:durableId="177357688">
    <w:abstractNumId w:val="15"/>
  </w:num>
  <w:num w:numId="11" w16cid:durableId="943684247">
    <w:abstractNumId w:val="13"/>
  </w:num>
  <w:num w:numId="12" w16cid:durableId="2071881456">
    <w:abstractNumId w:val="14"/>
  </w:num>
  <w:num w:numId="13" w16cid:durableId="1089499117">
    <w:abstractNumId w:val="10"/>
  </w:num>
  <w:num w:numId="14" w16cid:durableId="335957603">
    <w:abstractNumId w:val="9"/>
  </w:num>
  <w:num w:numId="15" w16cid:durableId="495075273">
    <w:abstractNumId w:val="11"/>
  </w:num>
  <w:num w:numId="16" w16cid:durableId="766845887">
    <w:abstractNumId w:val="16"/>
  </w:num>
  <w:num w:numId="17" w16cid:durableId="26053260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95"/>
    <w:rsid w:val="0000058B"/>
    <w:rsid w:val="000012A9"/>
    <w:rsid w:val="00002F2E"/>
    <w:rsid w:val="000037C6"/>
    <w:rsid w:val="0000418D"/>
    <w:rsid w:val="00004702"/>
    <w:rsid w:val="000075B0"/>
    <w:rsid w:val="00007608"/>
    <w:rsid w:val="00007749"/>
    <w:rsid w:val="000109C0"/>
    <w:rsid w:val="00010A03"/>
    <w:rsid w:val="000110F6"/>
    <w:rsid w:val="00011FA5"/>
    <w:rsid w:val="000131E0"/>
    <w:rsid w:val="00016FCD"/>
    <w:rsid w:val="0002020E"/>
    <w:rsid w:val="000210D2"/>
    <w:rsid w:val="00021EE4"/>
    <w:rsid w:val="00022357"/>
    <w:rsid w:val="00024A66"/>
    <w:rsid w:val="00033264"/>
    <w:rsid w:val="0003533A"/>
    <w:rsid w:val="00037F4A"/>
    <w:rsid w:val="000401A2"/>
    <w:rsid w:val="00040849"/>
    <w:rsid w:val="000437A0"/>
    <w:rsid w:val="000441B1"/>
    <w:rsid w:val="000444BF"/>
    <w:rsid w:val="00044CD7"/>
    <w:rsid w:val="0005355D"/>
    <w:rsid w:val="000537A8"/>
    <w:rsid w:val="0006243E"/>
    <w:rsid w:val="000635F8"/>
    <w:rsid w:val="00064A50"/>
    <w:rsid w:val="00064EF0"/>
    <w:rsid w:val="000658F8"/>
    <w:rsid w:val="000674F5"/>
    <w:rsid w:val="00073C4A"/>
    <w:rsid w:val="000748C5"/>
    <w:rsid w:val="00074A28"/>
    <w:rsid w:val="00075253"/>
    <w:rsid w:val="000763A1"/>
    <w:rsid w:val="00081364"/>
    <w:rsid w:val="00081D4D"/>
    <w:rsid w:val="00081FD7"/>
    <w:rsid w:val="00083451"/>
    <w:rsid w:val="00086B69"/>
    <w:rsid w:val="0008769D"/>
    <w:rsid w:val="000879DC"/>
    <w:rsid w:val="00094327"/>
    <w:rsid w:val="00094D6A"/>
    <w:rsid w:val="00097A6D"/>
    <w:rsid w:val="000A2374"/>
    <w:rsid w:val="000A3672"/>
    <w:rsid w:val="000A3C68"/>
    <w:rsid w:val="000A5367"/>
    <w:rsid w:val="000B1718"/>
    <w:rsid w:val="000B199D"/>
    <w:rsid w:val="000B210B"/>
    <w:rsid w:val="000B248D"/>
    <w:rsid w:val="000B3A49"/>
    <w:rsid w:val="000C04BC"/>
    <w:rsid w:val="000C2069"/>
    <w:rsid w:val="000C31A2"/>
    <w:rsid w:val="000C7E0A"/>
    <w:rsid w:val="000D1B9D"/>
    <w:rsid w:val="000D4518"/>
    <w:rsid w:val="000E048E"/>
    <w:rsid w:val="000E0B90"/>
    <w:rsid w:val="000E1EE3"/>
    <w:rsid w:val="000E2AD9"/>
    <w:rsid w:val="000E4900"/>
    <w:rsid w:val="000E7BE3"/>
    <w:rsid w:val="000E7CB2"/>
    <w:rsid w:val="000F21A5"/>
    <w:rsid w:val="000F2E5F"/>
    <w:rsid w:val="00107292"/>
    <w:rsid w:val="001073A0"/>
    <w:rsid w:val="00113A75"/>
    <w:rsid w:val="0011413A"/>
    <w:rsid w:val="0011441F"/>
    <w:rsid w:val="00116E80"/>
    <w:rsid w:val="00117378"/>
    <w:rsid w:val="00117B27"/>
    <w:rsid w:val="001205C9"/>
    <w:rsid w:val="00120AD3"/>
    <w:rsid w:val="00123A33"/>
    <w:rsid w:val="0012705C"/>
    <w:rsid w:val="001355E2"/>
    <w:rsid w:val="00136E23"/>
    <w:rsid w:val="00140D00"/>
    <w:rsid w:val="0014191D"/>
    <w:rsid w:val="00152EE9"/>
    <w:rsid w:val="00154A95"/>
    <w:rsid w:val="00154C87"/>
    <w:rsid w:val="00157031"/>
    <w:rsid w:val="00162AD5"/>
    <w:rsid w:val="00167802"/>
    <w:rsid w:val="00171823"/>
    <w:rsid w:val="0017308B"/>
    <w:rsid w:val="00173ADD"/>
    <w:rsid w:val="001779B6"/>
    <w:rsid w:val="00177E4F"/>
    <w:rsid w:val="00180012"/>
    <w:rsid w:val="00180E15"/>
    <w:rsid w:val="00181206"/>
    <w:rsid w:val="00183713"/>
    <w:rsid w:val="00186D40"/>
    <w:rsid w:val="0019112D"/>
    <w:rsid w:val="001914A5"/>
    <w:rsid w:val="0019291C"/>
    <w:rsid w:val="001940F9"/>
    <w:rsid w:val="00195CE9"/>
    <w:rsid w:val="0019713B"/>
    <w:rsid w:val="00197DF2"/>
    <w:rsid w:val="001A16E0"/>
    <w:rsid w:val="001A1B0A"/>
    <w:rsid w:val="001A2A81"/>
    <w:rsid w:val="001B2835"/>
    <w:rsid w:val="001B2A04"/>
    <w:rsid w:val="001B2BB9"/>
    <w:rsid w:val="001B5203"/>
    <w:rsid w:val="001B5397"/>
    <w:rsid w:val="001B77B8"/>
    <w:rsid w:val="001B79A1"/>
    <w:rsid w:val="001B7DE1"/>
    <w:rsid w:val="001C10C9"/>
    <w:rsid w:val="001C725F"/>
    <w:rsid w:val="001D1177"/>
    <w:rsid w:val="001D224C"/>
    <w:rsid w:val="001D6A5C"/>
    <w:rsid w:val="001D7C97"/>
    <w:rsid w:val="001D7F90"/>
    <w:rsid w:val="001E11D5"/>
    <w:rsid w:val="001E2289"/>
    <w:rsid w:val="001E4EAF"/>
    <w:rsid w:val="001E5B47"/>
    <w:rsid w:val="001E5D39"/>
    <w:rsid w:val="001F1707"/>
    <w:rsid w:val="001F4024"/>
    <w:rsid w:val="001F47C2"/>
    <w:rsid w:val="001F6CBC"/>
    <w:rsid w:val="0020481D"/>
    <w:rsid w:val="00206EA1"/>
    <w:rsid w:val="002070DF"/>
    <w:rsid w:val="002112A4"/>
    <w:rsid w:val="00213D9D"/>
    <w:rsid w:val="00214F87"/>
    <w:rsid w:val="00220779"/>
    <w:rsid w:val="00221FF6"/>
    <w:rsid w:val="00222AD3"/>
    <w:rsid w:val="00224404"/>
    <w:rsid w:val="0022631C"/>
    <w:rsid w:val="002333C0"/>
    <w:rsid w:val="00241F32"/>
    <w:rsid w:val="00242CC9"/>
    <w:rsid w:val="00243877"/>
    <w:rsid w:val="00244CA4"/>
    <w:rsid w:val="00246A1B"/>
    <w:rsid w:val="00254A6B"/>
    <w:rsid w:val="00260D16"/>
    <w:rsid w:val="00261299"/>
    <w:rsid w:val="00261852"/>
    <w:rsid w:val="00267BC1"/>
    <w:rsid w:val="00275D0F"/>
    <w:rsid w:val="00276E92"/>
    <w:rsid w:val="00282E21"/>
    <w:rsid w:val="00283596"/>
    <w:rsid w:val="00283AE6"/>
    <w:rsid w:val="002843B9"/>
    <w:rsid w:val="00284482"/>
    <w:rsid w:val="00284C35"/>
    <w:rsid w:val="00287B8E"/>
    <w:rsid w:val="00291FB4"/>
    <w:rsid w:val="002940BB"/>
    <w:rsid w:val="0029594B"/>
    <w:rsid w:val="002A02C3"/>
    <w:rsid w:val="002A2B44"/>
    <w:rsid w:val="002A2FEE"/>
    <w:rsid w:val="002A367E"/>
    <w:rsid w:val="002A3AFB"/>
    <w:rsid w:val="002A3FCB"/>
    <w:rsid w:val="002A4472"/>
    <w:rsid w:val="002A58E6"/>
    <w:rsid w:val="002A65FD"/>
    <w:rsid w:val="002A6863"/>
    <w:rsid w:val="002A730D"/>
    <w:rsid w:val="002B3B26"/>
    <w:rsid w:val="002B549A"/>
    <w:rsid w:val="002B658E"/>
    <w:rsid w:val="002B6892"/>
    <w:rsid w:val="002B7BE2"/>
    <w:rsid w:val="002C3336"/>
    <w:rsid w:val="002C4043"/>
    <w:rsid w:val="002C4145"/>
    <w:rsid w:val="002D185A"/>
    <w:rsid w:val="002D3701"/>
    <w:rsid w:val="002D4219"/>
    <w:rsid w:val="002D5740"/>
    <w:rsid w:val="002E08F6"/>
    <w:rsid w:val="002E13AB"/>
    <w:rsid w:val="002E1C06"/>
    <w:rsid w:val="002E3A59"/>
    <w:rsid w:val="002F6297"/>
    <w:rsid w:val="002F6FAD"/>
    <w:rsid w:val="002F7199"/>
    <w:rsid w:val="00300BFA"/>
    <w:rsid w:val="00301E29"/>
    <w:rsid w:val="0030366E"/>
    <w:rsid w:val="003049CC"/>
    <w:rsid w:val="003071D2"/>
    <w:rsid w:val="00311135"/>
    <w:rsid w:val="003118A9"/>
    <w:rsid w:val="003124C9"/>
    <w:rsid w:val="00313EB0"/>
    <w:rsid w:val="0031579A"/>
    <w:rsid w:val="003209B0"/>
    <w:rsid w:val="0032317B"/>
    <w:rsid w:val="00330660"/>
    <w:rsid w:val="00332417"/>
    <w:rsid w:val="00332F96"/>
    <w:rsid w:val="0033449E"/>
    <w:rsid w:val="003376D4"/>
    <w:rsid w:val="00344526"/>
    <w:rsid w:val="00344934"/>
    <w:rsid w:val="00345B7C"/>
    <w:rsid w:val="0034793B"/>
    <w:rsid w:val="00351591"/>
    <w:rsid w:val="00352A2D"/>
    <w:rsid w:val="00353928"/>
    <w:rsid w:val="00357782"/>
    <w:rsid w:val="0036008D"/>
    <w:rsid w:val="00362F44"/>
    <w:rsid w:val="0036524D"/>
    <w:rsid w:val="00365305"/>
    <w:rsid w:val="00365E74"/>
    <w:rsid w:val="00366A49"/>
    <w:rsid w:val="00370566"/>
    <w:rsid w:val="00373EC6"/>
    <w:rsid w:val="00374054"/>
    <w:rsid w:val="00374445"/>
    <w:rsid w:val="00375A7A"/>
    <w:rsid w:val="00381886"/>
    <w:rsid w:val="00383B99"/>
    <w:rsid w:val="003850DB"/>
    <w:rsid w:val="003871FA"/>
    <w:rsid w:val="003903BC"/>
    <w:rsid w:val="00390EC1"/>
    <w:rsid w:val="003922A3"/>
    <w:rsid w:val="00397B6B"/>
    <w:rsid w:val="003A0928"/>
    <w:rsid w:val="003A1009"/>
    <w:rsid w:val="003A5872"/>
    <w:rsid w:val="003B25B6"/>
    <w:rsid w:val="003B3C77"/>
    <w:rsid w:val="003B464D"/>
    <w:rsid w:val="003B5D57"/>
    <w:rsid w:val="003B5FCE"/>
    <w:rsid w:val="003B721F"/>
    <w:rsid w:val="003B7253"/>
    <w:rsid w:val="003C63D5"/>
    <w:rsid w:val="003C6F55"/>
    <w:rsid w:val="003C77A9"/>
    <w:rsid w:val="003D0C51"/>
    <w:rsid w:val="003D2097"/>
    <w:rsid w:val="003D4806"/>
    <w:rsid w:val="003D4904"/>
    <w:rsid w:val="003E0E17"/>
    <w:rsid w:val="003E188D"/>
    <w:rsid w:val="003E3F64"/>
    <w:rsid w:val="003E7F82"/>
    <w:rsid w:val="003F4B75"/>
    <w:rsid w:val="003F5ECA"/>
    <w:rsid w:val="00402E7E"/>
    <w:rsid w:val="004110A5"/>
    <w:rsid w:val="004114DF"/>
    <w:rsid w:val="00411662"/>
    <w:rsid w:val="00411D6C"/>
    <w:rsid w:val="004132A6"/>
    <w:rsid w:val="0041581A"/>
    <w:rsid w:val="00415F3E"/>
    <w:rsid w:val="00416222"/>
    <w:rsid w:val="00424F9F"/>
    <w:rsid w:val="004273C1"/>
    <w:rsid w:val="0043189A"/>
    <w:rsid w:val="004326B7"/>
    <w:rsid w:val="00432CF9"/>
    <w:rsid w:val="00433B67"/>
    <w:rsid w:val="00434F96"/>
    <w:rsid w:val="00435446"/>
    <w:rsid w:val="0043720C"/>
    <w:rsid w:val="00437B17"/>
    <w:rsid w:val="00440265"/>
    <w:rsid w:val="004403F9"/>
    <w:rsid w:val="00445552"/>
    <w:rsid w:val="00450C2E"/>
    <w:rsid w:val="004525D1"/>
    <w:rsid w:val="00455C06"/>
    <w:rsid w:val="00460633"/>
    <w:rsid w:val="0046276D"/>
    <w:rsid w:val="00464699"/>
    <w:rsid w:val="00470F25"/>
    <w:rsid w:val="0047178F"/>
    <w:rsid w:val="004721A6"/>
    <w:rsid w:val="004767F8"/>
    <w:rsid w:val="00480D27"/>
    <w:rsid w:val="00480D5C"/>
    <w:rsid w:val="004855D6"/>
    <w:rsid w:val="00485E19"/>
    <w:rsid w:val="00490B88"/>
    <w:rsid w:val="00492CA5"/>
    <w:rsid w:val="00493D5F"/>
    <w:rsid w:val="00497ADF"/>
    <w:rsid w:val="004A1374"/>
    <w:rsid w:val="004A51CB"/>
    <w:rsid w:val="004B5964"/>
    <w:rsid w:val="004B5C18"/>
    <w:rsid w:val="004B7EB8"/>
    <w:rsid w:val="004C2141"/>
    <w:rsid w:val="004C30FD"/>
    <w:rsid w:val="004C4806"/>
    <w:rsid w:val="004C7AE6"/>
    <w:rsid w:val="004D2FD9"/>
    <w:rsid w:val="004D7A7E"/>
    <w:rsid w:val="004D7DE4"/>
    <w:rsid w:val="004E20F6"/>
    <w:rsid w:val="004E317A"/>
    <w:rsid w:val="004E4C02"/>
    <w:rsid w:val="004E548B"/>
    <w:rsid w:val="004E6D9F"/>
    <w:rsid w:val="004E7B66"/>
    <w:rsid w:val="004F2CC0"/>
    <w:rsid w:val="004F4532"/>
    <w:rsid w:val="004F71BE"/>
    <w:rsid w:val="0050037A"/>
    <w:rsid w:val="0050224A"/>
    <w:rsid w:val="005066CB"/>
    <w:rsid w:val="0051093D"/>
    <w:rsid w:val="00511CEB"/>
    <w:rsid w:val="00513B4A"/>
    <w:rsid w:val="00513BE4"/>
    <w:rsid w:val="0051458A"/>
    <w:rsid w:val="005145C4"/>
    <w:rsid w:val="00515702"/>
    <w:rsid w:val="0051796E"/>
    <w:rsid w:val="00520413"/>
    <w:rsid w:val="005208F3"/>
    <w:rsid w:val="005218B1"/>
    <w:rsid w:val="00521909"/>
    <w:rsid w:val="0052452E"/>
    <w:rsid w:val="00524C1E"/>
    <w:rsid w:val="005308F4"/>
    <w:rsid w:val="00533AB1"/>
    <w:rsid w:val="00533D6E"/>
    <w:rsid w:val="00534195"/>
    <w:rsid w:val="005342AC"/>
    <w:rsid w:val="005351C1"/>
    <w:rsid w:val="005369D8"/>
    <w:rsid w:val="00540E92"/>
    <w:rsid w:val="005417C1"/>
    <w:rsid w:val="00543F7E"/>
    <w:rsid w:val="0054450E"/>
    <w:rsid w:val="0055118E"/>
    <w:rsid w:val="005565C5"/>
    <w:rsid w:val="00556A44"/>
    <w:rsid w:val="00557144"/>
    <w:rsid w:val="00562877"/>
    <w:rsid w:val="00563004"/>
    <w:rsid w:val="00564E93"/>
    <w:rsid w:val="00571CA5"/>
    <w:rsid w:val="00574D1F"/>
    <w:rsid w:val="005751CD"/>
    <w:rsid w:val="00575E02"/>
    <w:rsid w:val="005763F5"/>
    <w:rsid w:val="00580B47"/>
    <w:rsid w:val="0058206D"/>
    <w:rsid w:val="005831B6"/>
    <w:rsid w:val="005857D0"/>
    <w:rsid w:val="005860A9"/>
    <w:rsid w:val="00586147"/>
    <w:rsid w:val="0058686D"/>
    <w:rsid w:val="005868AF"/>
    <w:rsid w:val="00587DD9"/>
    <w:rsid w:val="00591570"/>
    <w:rsid w:val="00592898"/>
    <w:rsid w:val="00592C9F"/>
    <w:rsid w:val="00595628"/>
    <w:rsid w:val="005A2244"/>
    <w:rsid w:val="005A5519"/>
    <w:rsid w:val="005A5541"/>
    <w:rsid w:val="005A6678"/>
    <w:rsid w:val="005B139D"/>
    <w:rsid w:val="005B614B"/>
    <w:rsid w:val="005C02C1"/>
    <w:rsid w:val="005C454F"/>
    <w:rsid w:val="005C48E1"/>
    <w:rsid w:val="005C5996"/>
    <w:rsid w:val="005C5FF6"/>
    <w:rsid w:val="005D03C4"/>
    <w:rsid w:val="005D2056"/>
    <w:rsid w:val="005D4359"/>
    <w:rsid w:val="005D7802"/>
    <w:rsid w:val="005E3B82"/>
    <w:rsid w:val="005E75DC"/>
    <w:rsid w:val="005E767F"/>
    <w:rsid w:val="005F0CE6"/>
    <w:rsid w:val="005F2150"/>
    <w:rsid w:val="005F2476"/>
    <w:rsid w:val="005F4FAC"/>
    <w:rsid w:val="005F5A2E"/>
    <w:rsid w:val="00600465"/>
    <w:rsid w:val="00603380"/>
    <w:rsid w:val="00606683"/>
    <w:rsid w:val="00613CEA"/>
    <w:rsid w:val="00616EF4"/>
    <w:rsid w:val="00621A9D"/>
    <w:rsid w:val="00622147"/>
    <w:rsid w:val="006223B8"/>
    <w:rsid w:val="00624C46"/>
    <w:rsid w:val="00624DF4"/>
    <w:rsid w:val="00626CCB"/>
    <w:rsid w:val="0063019B"/>
    <w:rsid w:val="006317C3"/>
    <w:rsid w:val="006323E3"/>
    <w:rsid w:val="00634BC2"/>
    <w:rsid w:val="00634F35"/>
    <w:rsid w:val="0063724F"/>
    <w:rsid w:val="00637444"/>
    <w:rsid w:val="00637625"/>
    <w:rsid w:val="0064085F"/>
    <w:rsid w:val="00640B16"/>
    <w:rsid w:val="0064231B"/>
    <w:rsid w:val="006445A8"/>
    <w:rsid w:val="00645398"/>
    <w:rsid w:val="0065442D"/>
    <w:rsid w:val="00654C23"/>
    <w:rsid w:val="006555D0"/>
    <w:rsid w:val="006604E6"/>
    <w:rsid w:val="0066721E"/>
    <w:rsid w:val="006673FC"/>
    <w:rsid w:val="00670412"/>
    <w:rsid w:val="006704B8"/>
    <w:rsid w:val="0067613E"/>
    <w:rsid w:val="00682B92"/>
    <w:rsid w:val="00684306"/>
    <w:rsid w:val="00687929"/>
    <w:rsid w:val="006909E8"/>
    <w:rsid w:val="006947BB"/>
    <w:rsid w:val="006A00B2"/>
    <w:rsid w:val="006A0E89"/>
    <w:rsid w:val="006A2BEE"/>
    <w:rsid w:val="006A3A99"/>
    <w:rsid w:val="006A5104"/>
    <w:rsid w:val="006A58CE"/>
    <w:rsid w:val="006A70CB"/>
    <w:rsid w:val="006B5E13"/>
    <w:rsid w:val="006B6FFF"/>
    <w:rsid w:val="006D0F16"/>
    <w:rsid w:val="006D30CB"/>
    <w:rsid w:val="006E1A8C"/>
    <w:rsid w:val="006E7198"/>
    <w:rsid w:val="006F09DA"/>
    <w:rsid w:val="006F6264"/>
    <w:rsid w:val="006F6AF5"/>
    <w:rsid w:val="0070181C"/>
    <w:rsid w:val="007061B2"/>
    <w:rsid w:val="0071421D"/>
    <w:rsid w:val="007173EB"/>
    <w:rsid w:val="00726DF7"/>
    <w:rsid w:val="00730710"/>
    <w:rsid w:val="007319D0"/>
    <w:rsid w:val="00731F98"/>
    <w:rsid w:val="00732C23"/>
    <w:rsid w:val="00740002"/>
    <w:rsid w:val="00746BE1"/>
    <w:rsid w:val="00747AE6"/>
    <w:rsid w:val="007530EC"/>
    <w:rsid w:val="0075567B"/>
    <w:rsid w:val="007572BF"/>
    <w:rsid w:val="00757379"/>
    <w:rsid w:val="00757BA0"/>
    <w:rsid w:val="007638A6"/>
    <w:rsid w:val="00764393"/>
    <w:rsid w:val="007670F5"/>
    <w:rsid w:val="00767BCC"/>
    <w:rsid w:val="00767CD6"/>
    <w:rsid w:val="00770015"/>
    <w:rsid w:val="00770845"/>
    <w:rsid w:val="007708C5"/>
    <w:rsid w:val="00771ABC"/>
    <w:rsid w:val="007726BC"/>
    <w:rsid w:val="00774146"/>
    <w:rsid w:val="007774DF"/>
    <w:rsid w:val="00783117"/>
    <w:rsid w:val="007849F3"/>
    <w:rsid w:val="00786D8E"/>
    <w:rsid w:val="007875D4"/>
    <w:rsid w:val="00792777"/>
    <w:rsid w:val="0079595F"/>
    <w:rsid w:val="007A1399"/>
    <w:rsid w:val="007A203F"/>
    <w:rsid w:val="007A3D5D"/>
    <w:rsid w:val="007A5C0E"/>
    <w:rsid w:val="007B1257"/>
    <w:rsid w:val="007B1A83"/>
    <w:rsid w:val="007B7119"/>
    <w:rsid w:val="007C1142"/>
    <w:rsid w:val="007C2A26"/>
    <w:rsid w:val="007C3691"/>
    <w:rsid w:val="007C3B14"/>
    <w:rsid w:val="007D11E5"/>
    <w:rsid w:val="007D51F5"/>
    <w:rsid w:val="007E09FE"/>
    <w:rsid w:val="007E4539"/>
    <w:rsid w:val="007F51AE"/>
    <w:rsid w:val="007F7808"/>
    <w:rsid w:val="008002E8"/>
    <w:rsid w:val="008015A0"/>
    <w:rsid w:val="008034A8"/>
    <w:rsid w:val="00804360"/>
    <w:rsid w:val="008044EA"/>
    <w:rsid w:val="00804836"/>
    <w:rsid w:val="00804DA4"/>
    <w:rsid w:val="0080751A"/>
    <w:rsid w:val="008146AC"/>
    <w:rsid w:val="0081543B"/>
    <w:rsid w:val="008165B4"/>
    <w:rsid w:val="00816890"/>
    <w:rsid w:val="00816D0B"/>
    <w:rsid w:val="00822A94"/>
    <w:rsid w:val="00824C88"/>
    <w:rsid w:val="00830C9B"/>
    <w:rsid w:val="00835F16"/>
    <w:rsid w:val="00840F59"/>
    <w:rsid w:val="008465ED"/>
    <w:rsid w:val="00846822"/>
    <w:rsid w:val="00846F1F"/>
    <w:rsid w:val="008471FC"/>
    <w:rsid w:val="00847D74"/>
    <w:rsid w:val="00851DD5"/>
    <w:rsid w:val="00852223"/>
    <w:rsid w:val="008544F1"/>
    <w:rsid w:val="008546FE"/>
    <w:rsid w:val="008627B5"/>
    <w:rsid w:val="0086415B"/>
    <w:rsid w:val="00865E72"/>
    <w:rsid w:val="008667B3"/>
    <w:rsid w:val="00866A94"/>
    <w:rsid w:val="00871668"/>
    <w:rsid w:val="0087192F"/>
    <w:rsid w:val="0087252D"/>
    <w:rsid w:val="008730D0"/>
    <w:rsid w:val="00873B56"/>
    <w:rsid w:val="00874815"/>
    <w:rsid w:val="0087596D"/>
    <w:rsid w:val="0087598E"/>
    <w:rsid w:val="00876CE1"/>
    <w:rsid w:val="00877D2C"/>
    <w:rsid w:val="00883EF1"/>
    <w:rsid w:val="00883FFD"/>
    <w:rsid w:val="00885770"/>
    <w:rsid w:val="00892D47"/>
    <w:rsid w:val="008964A7"/>
    <w:rsid w:val="008A2A14"/>
    <w:rsid w:val="008A3A4C"/>
    <w:rsid w:val="008A6207"/>
    <w:rsid w:val="008A7D02"/>
    <w:rsid w:val="008B3114"/>
    <w:rsid w:val="008B4042"/>
    <w:rsid w:val="008B44A9"/>
    <w:rsid w:val="008B44F6"/>
    <w:rsid w:val="008C0753"/>
    <w:rsid w:val="008C7CEE"/>
    <w:rsid w:val="008D0574"/>
    <w:rsid w:val="008D5E46"/>
    <w:rsid w:val="008D6A25"/>
    <w:rsid w:val="008E029C"/>
    <w:rsid w:val="008E035D"/>
    <w:rsid w:val="008E06DD"/>
    <w:rsid w:val="008E1349"/>
    <w:rsid w:val="008E2FF0"/>
    <w:rsid w:val="008E384F"/>
    <w:rsid w:val="008E38D6"/>
    <w:rsid w:val="008E5767"/>
    <w:rsid w:val="008E7B26"/>
    <w:rsid w:val="008F2D48"/>
    <w:rsid w:val="008F37E5"/>
    <w:rsid w:val="008F5063"/>
    <w:rsid w:val="00904909"/>
    <w:rsid w:val="009062BA"/>
    <w:rsid w:val="00907EA5"/>
    <w:rsid w:val="0091005B"/>
    <w:rsid w:val="00913EF7"/>
    <w:rsid w:val="00915A8E"/>
    <w:rsid w:val="00925225"/>
    <w:rsid w:val="009273C4"/>
    <w:rsid w:val="0093073B"/>
    <w:rsid w:val="00931AB4"/>
    <w:rsid w:val="0093247B"/>
    <w:rsid w:val="00941AA9"/>
    <w:rsid w:val="0094264F"/>
    <w:rsid w:val="009432D5"/>
    <w:rsid w:val="00947728"/>
    <w:rsid w:val="009553F2"/>
    <w:rsid w:val="009579FE"/>
    <w:rsid w:val="00957E6F"/>
    <w:rsid w:val="00963C61"/>
    <w:rsid w:val="009641F2"/>
    <w:rsid w:val="009705B8"/>
    <w:rsid w:val="00975E49"/>
    <w:rsid w:val="009760E4"/>
    <w:rsid w:val="00977580"/>
    <w:rsid w:val="009851B7"/>
    <w:rsid w:val="00985CD7"/>
    <w:rsid w:val="0099241F"/>
    <w:rsid w:val="00992E3B"/>
    <w:rsid w:val="0099536F"/>
    <w:rsid w:val="00995A8A"/>
    <w:rsid w:val="009977B5"/>
    <w:rsid w:val="009A0B27"/>
    <w:rsid w:val="009A28FF"/>
    <w:rsid w:val="009A31F4"/>
    <w:rsid w:val="009A4E34"/>
    <w:rsid w:val="009B3666"/>
    <w:rsid w:val="009B4278"/>
    <w:rsid w:val="009B7124"/>
    <w:rsid w:val="009C4E31"/>
    <w:rsid w:val="009C5F5A"/>
    <w:rsid w:val="009C7594"/>
    <w:rsid w:val="009D055F"/>
    <w:rsid w:val="009D39F4"/>
    <w:rsid w:val="009D59A5"/>
    <w:rsid w:val="009E07AA"/>
    <w:rsid w:val="009E7D3D"/>
    <w:rsid w:val="009E7EB2"/>
    <w:rsid w:val="009F1105"/>
    <w:rsid w:val="009F1772"/>
    <w:rsid w:val="00A0293B"/>
    <w:rsid w:val="00A07267"/>
    <w:rsid w:val="00A17DF4"/>
    <w:rsid w:val="00A24129"/>
    <w:rsid w:val="00A30B91"/>
    <w:rsid w:val="00A30DCC"/>
    <w:rsid w:val="00A32215"/>
    <w:rsid w:val="00A34BCF"/>
    <w:rsid w:val="00A35D6E"/>
    <w:rsid w:val="00A40E8F"/>
    <w:rsid w:val="00A41538"/>
    <w:rsid w:val="00A4231D"/>
    <w:rsid w:val="00A45D3D"/>
    <w:rsid w:val="00A520B3"/>
    <w:rsid w:val="00A5460A"/>
    <w:rsid w:val="00A57382"/>
    <w:rsid w:val="00A5780D"/>
    <w:rsid w:val="00A5799F"/>
    <w:rsid w:val="00A604E0"/>
    <w:rsid w:val="00A607ED"/>
    <w:rsid w:val="00A60E4E"/>
    <w:rsid w:val="00A61C81"/>
    <w:rsid w:val="00A6524D"/>
    <w:rsid w:val="00A653EA"/>
    <w:rsid w:val="00A6689C"/>
    <w:rsid w:val="00A7063F"/>
    <w:rsid w:val="00A70BAC"/>
    <w:rsid w:val="00A717DA"/>
    <w:rsid w:val="00A730F0"/>
    <w:rsid w:val="00A73E01"/>
    <w:rsid w:val="00A750F2"/>
    <w:rsid w:val="00A76041"/>
    <w:rsid w:val="00A808D6"/>
    <w:rsid w:val="00A80BBB"/>
    <w:rsid w:val="00A8237B"/>
    <w:rsid w:val="00A930D8"/>
    <w:rsid w:val="00A9630D"/>
    <w:rsid w:val="00A96410"/>
    <w:rsid w:val="00AA0283"/>
    <w:rsid w:val="00AB0D85"/>
    <w:rsid w:val="00AB29FC"/>
    <w:rsid w:val="00AB3E35"/>
    <w:rsid w:val="00AC0B3B"/>
    <w:rsid w:val="00AC46E1"/>
    <w:rsid w:val="00AC5E88"/>
    <w:rsid w:val="00AD065A"/>
    <w:rsid w:val="00AD1247"/>
    <w:rsid w:val="00AD3E0A"/>
    <w:rsid w:val="00AD4251"/>
    <w:rsid w:val="00AE22EE"/>
    <w:rsid w:val="00AE51AD"/>
    <w:rsid w:val="00AE51BC"/>
    <w:rsid w:val="00AF127B"/>
    <w:rsid w:val="00AF7AAD"/>
    <w:rsid w:val="00B0170E"/>
    <w:rsid w:val="00B05906"/>
    <w:rsid w:val="00B0672E"/>
    <w:rsid w:val="00B067ED"/>
    <w:rsid w:val="00B10188"/>
    <w:rsid w:val="00B13665"/>
    <w:rsid w:val="00B22FE2"/>
    <w:rsid w:val="00B271B8"/>
    <w:rsid w:val="00B30141"/>
    <w:rsid w:val="00B31614"/>
    <w:rsid w:val="00B327D2"/>
    <w:rsid w:val="00B356FC"/>
    <w:rsid w:val="00B35F2D"/>
    <w:rsid w:val="00B37282"/>
    <w:rsid w:val="00B42088"/>
    <w:rsid w:val="00B43E38"/>
    <w:rsid w:val="00B44D64"/>
    <w:rsid w:val="00B46E35"/>
    <w:rsid w:val="00B50317"/>
    <w:rsid w:val="00B50A20"/>
    <w:rsid w:val="00B50A79"/>
    <w:rsid w:val="00B50FDA"/>
    <w:rsid w:val="00B51AD7"/>
    <w:rsid w:val="00B530E5"/>
    <w:rsid w:val="00B54691"/>
    <w:rsid w:val="00B5479C"/>
    <w:rsid w:val="00B56F1E"/>
    <w:rsid w:val="00B60741"/>
    <w:rsid w:val="00B610F9"/>
    <w:rsid w:val="00B62184"/>
    <w:rsid w:val="00B63116"/>
    <w:rsid w:val="00B67E7D"/>
    <w:rsid w:val="00B714BE"/>
    <w:rsid w:val="00B750A1"/>
    <w:rsid w:val="00B75E96"/>
    <w:rsid w:val="00B77ADF"/>
    <w:rsid w:val="00B81FFB"/>
    <w:rsid w:val="00B85406"/>
    <w:rsid w:val="00B87355"/>
    <w:rsid w:val="00B8792D"/>
    <w:rsid w:val="00B911A4"/>
    <w:rsid w:val="00B94285"/>
    <w:rsid w:val="00B94A8E"/>
    <w:rsid w:val="00B95B28"/>
    <w:rsid w:val="00BA1002"/>
    <w:rsid w:val="00BA19E5"/>
    <w:rsid w:val="00BA2DA5"/>
    <w:rsid w:val="00BA6E83"/>
    <w:rsid w:val="00BB07A1"/>
    <w:rsid w:val="00BB128D"/>
    <w:rsid w:val="00BB65D4"/>
    <w:rsid w:val="00BC0455"/>
    <w:rsid w:val="00BC0A4B"/>
    <w:rsid w:val="00BC1D51"/>
    <w:rsid w:val="00BC503B"/>
    <w:rsid w:val="00BC64F6"/>
    <w:rsid w:val="00BC68E1"/>
    <w:rsid w:val="00BC71FE"/>
    <w:rsid w:val="00BC7560"/>
    <w:rsid w:val="00BD07D0"/>
    <w:rsid w:val="00BE507D"/>
    <w:rsid w:val="00BE70A5"/>
    <w:rsid w:val="00BE7304"/>
    <w:rsid w:val="00C03F3B"/>
    <w:rsid w:val="00C03FE7"/>
    <w:rsid w:val="00C04B20"/>
    <w:rsid w:val="00C05CC4"/>
    <w:rsid w:val="00C10588"/>
    <w:rsid w:val="00C13D1D"/>
    <w:rsid w:val="00C1623E"/>
    <w:rsid w:val="00C16BC4"/>
    <w:rsid w:val="00C16FEE"/>
    <w:rsid w:val="00C20CB7"/>
    <w:rsid w:val="00C21E17"/>
    <w:rsid w:val="00C23665"/>
    <w:rsid w:val="00C26747"/>
    <w:rsid w:val="00C272C7"/>
    <w:rsid w:val="00C316C2"/>
    <w:rsid w:val="00C33D94"/>
    <w:rsid w:val="00C347EB"/>
    <w:rsid w:val="00C34E57"/>
    <w:rsid w:val="00C371EA"/>
    <w:rsid w:val="00C402AB"/>
    <w:rsid w:val="00C41E6E"/>
    <w:rsid w:val="00C45323"/>
    <w:rsid w:val="00C46CD7"/>
    <w:rsid w:val="00C4714D"/>
    <w:rsid w:val="00C47CB6"/>
    <w:rsid w:val="00C54681"/>
    <w:rsid w:val="00C54C6B"/>
    <w:rsid w:val="00C55EC7"/>
    <w:rsid w:val="00C61D6F"/>
    <w:rsid w:val="00C62A03"/>
    <w:rsid w:val="00C70A23"/>
    <w:rsid w:val="00C70E88"/>
    <w:rsid w:val="00C73147"/>
    <w:rsid w:val="00C7447B"/>
    <w:rsid w:val="00C74D35"/>
    <w:rsid w:val="00C773BB"/>
    <w:rsid w:val="00C82FDA"/>
    <w:rsid w:val="00C87370"/>
    <w:rsid w:val="00C879E1"/>
    <w:rsid w:val="00C901E8"/>
    <w:rsid w:val="00C967B4"/>
    <w:rsid w:val="00C97B02"/>
    <w:rsid w:val="00CA0457"/>
    <w:rsid w:val="00CA09FD"/>
    <w:rsid w:val="00CA40C3"/>
    <w:rsid w:val="00CA464B"/>
    <w:rsid w:val="00CA5D24"/>
    <w:rsid w:val="00CB104D"/>
    <w:rsid w:val="00CB1DBD"/>
    <w:rsid w:val="00CB20F5"/>
    <w:rsid w:val="00CB305E"/>
    <w:rsid w:val="00CB30D4"/>
    <w:rsid w:val="00CB4513"/>
    <w:rsid w:val="00CB687D"/>
    <w:rsid w:val="00CC3FB9"/>
    <w:rsid w:val="00CC49D3"/>
    <w:rsid w:val="00CC6AE1"/>
    <w:rsid w:val="00CC7534"/>
    <w:rsid w:val="00CD2C65"/>
    <w:rsid w:val="00CD4804"/>
    <w:rsid w:val="00CD4816"/>
    <w:rsid w:val="00CD4D54"/>
    <w:rsid w:val="00CD5161"/>
    <w:rsid w:val="00CD664A"/>
    <w:rsid w:val="00CD6B51"/>
    <w:rsid w:val="00CD6F06"/>
    <w:rsid w:val="00CD732B"/>
    <w:rsid w:val="00CE0553"/>
    <w:rsid w:val="00CE41FE"/>
    <w:rsid w:val="00CE543A"/>
    <w:rsid w:val="00CF398B"/>
    <w:rsid w:val="00CF63AA"/>
    <w:rsid w:val="00CF6F76"/>
    <w:rsid w:val="00CF7849"/>
    <w:rsid w:val="00D00170"/>
    <w:rsid w:val="00D01F2A"/>
    <w:rsid w:val="00D04169"/>
    <w:rsid w:val="00D04412"/>
    <w:rsid w:val="00D12C2C"/>
    <w:rsid w:val="00D12D5E"/>
    <w:rsid w:val="00D20B87"/>
    <w:rsid w:val="00D23E3D"/>
    <w:rsid w:val="00D32A21"/>
    <w:rsid w:val="00D40CA9"/>
    <w:rsid w:val="00D41854"/>
    <w:rsid w:val="00D44E7E"/>
    <w:rsid w:val="00D456FB"/>
    <w:rsid w:val="00D461C3"/>
    <w:rsid w:val="00D462FA"/>
    <w:rsid w:val="00D46B8E"/>
    <w:rsid w:val="00D50F90"/>
    <w:rsid w:val="00D521C2"/>
    <w:rsid w:val="00D5248C"/>
    <w:rsid w:val="00D55818"/>
    <w:rsid w:val="00D56839"/>
    <w:rsid w:val="00D56924"/>
    <w:rsid w:val="00D600AF"/>
    <w:rsid w:val="00D620CD"/>
    <w:rsid w:val="00D67788"/>
    <w:rsid w:val="00D71455"/>
    <w:rsid w:val="00D71A24"/>
    <w:rsid w:val="00D737AB"/>
    <w:rsid w:val="00D7385F"/>
    <w:rsid w:val="00D747A0"/>
    <w:rsid w:val="00D7703A"/>
    <w:rsid w:val="00D773DA"/>
    <w:rsid w:val="00D80928"/>
    <w:rsid w:val="00D80A56"/>
    <w:rsid w:val="00D82D06"/>
    <w:rsid w:val="00D96B85"/>
    <w:rsid w:val="00DA2419"/>
    <w:rsid w:val="00DA27DD"/>
    <w:rsid w:val="00DA407F"/>
    <w:rsid w:val="00DA4ECE"/>
    <w:rsid w:val="00DA51F1"/>
    <w:rsid w:val="00DB24EB"/>
    <w:rsid w:val="00DB326A"/>
    <w:rsid w:val="00DB49EC"/>
    <w:rsid w:val="00DB4E36"/>
    <w:rsid w:val="00DB56E0"/>
    <w:rsid w:val="00DB6C0A"/>
    <w:rsid w:val="00DB7414"/>
    <w:rsid w:val="00DC3AB5"/>
    <w:rsid w:val="00DC43DD"/>
    <w:rsid w:val="00DC4D46"/>
    <w:rsid w:val="00DC51B8"/>
    <w:rsid w:val="00DD02CA"/>
    <w:rsid w:val="00DD08E2"/>
    <w:rsid w:val="00DD3B3E"/>
    <w:rsid w:val="00DD3D5C"/>
    <w:rsid w:val="00DE3199"/>
    <w:rsid w:val="00DE6A2C"/>
    <w:rsid w:val="00DF4F3F"/>
    <w:rsid w:val="00DF73A3"/>
    <w:rsid w:val="00E01221"/>
    <w:rsid w:val="00E02FD0"/>
    <w:rsid w:val="00E04BEC"/>
    <w:rsid w:val="00E1299A"/>
    <w:rsid w:val="00E12ACD"/>
    <w:rsid w:val="00E14702"/>
    <w:rsid w:val="00E17199"/>
    <w:rsid w:val="00E2042A"/>
    <w:rsid w:val="00E32F43"/>
    <w:rsid w:val="00E337B6"/>
    <w:rsid w:val="00E347BC"/>
    <w:rsid w:val="00E35396"/>
    <w:rsid w:val="00E35B7E"/>
    <w:rsid w:val="00E37B4A"/>
    <w:rsid w:val="00E428DA"/>
    <w:rsid w:val="00E43745"/>
    <w:rsid w:val="00E445FE"/>
    <w:rsid w:val="00E452D0"/>
    <w:rsid w:val="00E457EC"/>
    <w:rsid w:val="00E45CD7"/>
    <w:rsid w:val="00E461A8"/>
    <w:rsid w:val="00E46E9E"/>
    <w:rsid w:val="00E5080D"/>
    <w:rsid w:val="00E50C20"/>
    <w:rsid w:val="00E532F5"/>
    <w:rsid w:val="00E60A93"/>
    <w:rsid w:val="00E61FF4"/>
    <w:rsid w:val="00E622A4"/>
    <w:rsid w:val="00E70A54"/>
    <w:rsid w:val="00E745A2"/>
    <w:rsid w:val="00E773E0"/>
    <w:rsid w:val="00E809BC"/>
    <w:rsid w:val="00E830E2"/>
    <w:rsid w:val="00E8513D"/>
    <w:rsid w:val="00E86BE8"/>
    <w:rsid w:val="00E86E6B"/>
    <w:rsid w:val="00E87473"/>
    <w:rsid w:val="00E904C7"/>
    <w:rsid w:val="00E9193B"/>
    <w:rsid w:val="00E93B25"/>
    <w:rsid w:val="00EA117D"/>
    <w:rsid w:val="00EA52FD"/>
    <w:rsid w:val="00EA795A"/>
    <w:rsid w:val="00EB11BF"/>
    <w:rsid w:val="00EB133E"/>
    <w:rsid w:val="00EB34B2"/>
    <w:rsid w:val="00EB4530"/>
    <w:rsid w:val="00EB54FB"/>
    <w:rsid w:val="00EB67ED"/>
    <w:rsid w:val="00EB69D1"/>
    <w:rsid w:val="00EC45D4"/>
    <w:rsid w:val="00EC5FD6"/>
    <w:rsid w:val="00ED0ECB"/>
    <w:rsid w:val="00ED2AAD"/>
    <w:rsid w:val="00ED3E6B"/>
    <w:rsid w:val="00ED6AB0"/>
    <w:rsid w:val="00ED71FD"/>
    <w:rsid w:val="00EE08B9"/>
    <w:rsid w:val="00EF1650"/>
    <w:rsid w:val="00EF24C5"/>
    <w:rsid w:val="00EF453B"/>
    <w:rsid w:val="00EF4E06"/>
    <w:rsid w:val="00F0365E"/>
    <w:rsid w:val="00F04F8F"/>
    <w:rsid w:val="00F056DE"/>
    <w:rsid w:val="00F057A8"/>
    <w:rsid w:val="00F06591"/>
    <w:rsid w:val="00F12D2C"/>
    <w:rsid w:val="00F20AB5"/>
    <w:rsid w:val="00F21044"/>
    <w:rsid w:val="00F27504"/>
    <w:rsid w:val="00F33AFB"/>
    <w:rsid w:val="00F33D5B"/>
    <w:rsid w:val="00F402A9"/>
    <w:rsid w:val="00F403A4"/>
    <w:rsid w:val="00F443C0"/>
    <w:rsid w:val="00F459D6"/>
    <w:rsid w:val="00F46234"/>
    <w:rsid w:val="00F47A5D"/>
    <w:rsid w:val="00F52913"/>
    <w:rsid w:val="00F5544E"/>
    <w:rsid w:val="00F60D6B"/>
    <w:rsid w:val="00F60DA0"/>
    <w:rsid w:val="00F61595"/>
    <w:rsid w:val="00F629A6"/>
    <w:rsid w:val="00F64C00"/>
    <w:rsid w:val="00F65C82"/>
    <w:rsid w:val="00F6755B"/>
    <w:rsid w:val="00F7060A"/>
    <w:rsid w:val="00F71383"/>
    <w:rsid w:val="00F731F0"/>
    <w:rsid w:val="00F74836"/>
    <w:rsid w:val="00F7638E"/>
    <w:rsid w:val="00F80AFD"/>
    <w:rsid w:val="00F81A7D"/>
    <w:rsid w:val="00F821A6"/>
    <w:rsid w:val="00F85D64"/>
    <w:rsid w:val="00F8766F"/>
    <w:rsid w:val="00F87B21"/>
    <w:rsid w:val="00F9055F"/>
    <w:rsid w:val="00F9136A"/>
    <w:rsid w:val="00F91D85"/>
    <w:rsid w:val="00F9208C"/>
    <w:rsid w:val="00F925B9"/>
    <w:rsid w:val="00F930FB"/>
    <w:rsid w:val="00FA0E43"/>
    <w:rsid w:val="00FA230F"/>
    <w:rsid w:val="00FA3177"/>
    <w:rsid w:val="00FA3804"/>
    <w:rsid w:val="00FA5747"/>
    <w:rsid w:val="00FA6B4A"/>
    <w:rsid w:val="00FB0BED"/>
    <w:rsid w:val="00FB2E2F"/>
    <w:rsid w:val="00FB4DFA"/>
    <w:rsid w:val="00FC05F2"/>
    <w:rsid w:val="00FC0710"/>
    <w:rsid w:val="00FC288D"/>
    <w:rsid w:val="00FC2C97"/>
    <w:rsid w:val="00FC4DD2"/>
    <w:rsid w:val="00FC5078"/>
    <w:rsid w:val="00FC5E9F"/>
    <w:rsid w:val="00FD0CCB"/>
    <w:rsid w:val="00FD15A5"/>
    <w:rsid w:val="00FD1E06"/>
    <w:rsid w:val="00FD3904"/>
    <w:rsid w:val="00FD53F3"/>
    <w:rsid w:val="00FD70BA"/>
    <w:rsid w:val="00FE15DA"/>
    <w:rsid w:val="00FE2787"/>
    <w:rsid w:val="00FE2B08"/>
    <w:rsid w:val="00FE2BB6"/>
    <w:rsid w:val="00FE576D"/>
    <w:rsid w:val="00FE7009"/>
    <w:rsid w:val="00FF0BE1"/>
    <w:rsid w:val="00FF269E"/>
    <w:rsid w:val="00FF3CE1"/>
    <w:rsid w:val="00FF4739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08C83D"/>
  <w15:docId w15:val="{ABBA228C-7FF9-428E-965A-7284E655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0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9D055F"/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A0B27"/>
    <w:rPr>
      <w:color w:val="605E5C"/>
      <w:shd w:val="clear" w:color="auto" w:fill="E1DFDD"/>
    </w:rPr>
  </w:style>
  <w:style w:type="paragraph" w:customStyle="1" w:styleId="Default">
    <w:name w:val="Default"/>
    <w:rsid w:val="00351591"/>
    <w:pPr>
      <w:autoSpaceDE w:val="0"/>
      <w:autoSpaceDN w:val="0"/>
      <w:adjustRightInd w:val="0"/>
      <w:spacing w:before="0"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_adolescentservices@dcf.nj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j.gov/humanservices/njsnap/apply/eligibility/abawd.s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est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E8E1C60B7E4448846AA922B5178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967CA-0B61-418F-A80B-D0A9081242C7}"/>
      </w:docPartPr>
      <w:docPartBody>
        <w:p w:rsidR="0019504E" w:rsidRDefault="00AC1A5E">
          <w:pPr>
            <w:pStyle w:val="86E8E1C60B7E4448846AA922B5178DAA"/>
          </w:pPr>
          <w:r w:rsidRPr="00435446">
            <w:t>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1933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5E"/>
    <w:rsid w:val="000561B4"/>
    <w:rsid w:val="000624A6"/>
    <w:rsid w:val="00090863"/>
    <w:rsid w:val="000B1DDF"/>
    <w:rsid w:val="0011088C"/>
    <w:rsid w:val="00112E06"/>
    <w:rsid w:val="001522B8"/>
    <w:rsid w:val="00180012"/>
    <w:rsid w:val="0019504E"/>
    <w:rsid w:val="00233316"/>
    <w:rsid w:val="00255452"/>
    <w:rsid w:val="002762C2"/>
    <w:rsid w:val="00291FB4"/>
    <w:rsid w:val="002A4472"/>
    <w:rsid w:val="002E008D"/>
    <w:rsid w:val="0033449E"/>
    <w:rsid w:val="003414D3"/>
    <w:rsid w:val="00385697"/>
    <w:rsid w:val="003D2097"/>
    <w:rsid w:val="003D7B14"/>
    <w:rsid w:val="004110A5"/>
    <w:rsid w:val="00440580"/>
    <w:rsid w:val="00464699"/>
    <w:rsid w:val="00497E3C"/>
    <w:rsid w:val="004C6320"/>
    <w:rsid w:val="004E26AF"/>
    <w:rsid w:val="00505883"/>
    <w:rsid w:val="00622147"/>
    <w:rsid w:val="006435A1"/>
    <w:rsid w:val="006704B8"/>
    <w:rsid w:val="00677E7C"/>
    <w:rsid w:val="006F6AF5"/>
    <w:rsid w:val="007175A6"/>
    <w:rsid w:val="00731F98"/>
    <w:rsid w:val="0073241D"/>
    <w:rsid w:val="00747AE6"/>
    <w:rsid w:val="00764393"/>
    <w:rsid w:val="00772E36"/>
    <w:rsid w:val="007774DF"/>
    <w:rsid w:val="007B7119"/>
    <w:rsid w:val="007D4A4D"/>
    <w:rsid w:val="007D6999"/>
    <w:rsid w:val="007F42E4"/>
    <w:rsid w:val="0085019E"/>
    <w:rsid w:val="00851DD5"/>
    <w:rsid w:val="008544F1"/>
    <w:rsid w:val="008C5914"/>
    <w:rsid w:val="008E7B26"/>
    <w:rsid w:val="00902395"/>
    <w:rsid w:val="009023FE"/>
    <w:rsid w:val="0098213A"/>
    <w:rsid w:val="00991F3B"/>
    <w:rsid w:val="009A11B6"/>
    <w:rsid w:val="009C5A4F"/>
    <w:rsid w:val="009E0210"/>
    <w:rsid w:val="009F4B75"/>
    <w:rsid w:val="00A00FBC"/>
    <w:rsid w:val="00A070B2"/>
    <w:rsid w:val="00A5460A"/>
    <w:rsid w:val="00A80BBB"/>
    <w:rsid w:val="00A85E21"/>
    <w:rsid w:val="00A924BB"/>
    <w:rsid w:val="00A95A59"/>
    <w:rsid w:val="00A9630D"/>
    <w:rsid w:val="00AA49F7"/>
    <w:rsid w:val="00AC1A5E"/>
    <w:rsid w:val="00AC46E1"/>
    <w:rsid w:val="00AF3794"/>
    <w:rsid w:val="00B3396F"/>
    <w:rsid w:val="00B3467B"/>
    <w:rsid w:val="00B8792D"/>
    <w:rsid w:val="00BC556A"/>
    <w:rsid w:val="00C21E17"/>
    <w:rsid w:val="00C4714D"/>
    <w:rsid w:val="00C828DE"/>
    <w:rsid w:val="00C91ED4"/>
    <w:rsid w:val="00CB687D"/>
    <w:rsid w:val="00CD09C6"/>
    <w:rsid w:val="00CD4D54"/>
    <w:rsid w:val="00CD5161"/>
    <w:rsid w:val="00CF5CBB"/>
    <w:rsid w:val="00D14786"/>
    <w:rsid w:val="00D40CA9"/>
    <w:rsid w:val="00D46A4F"/>
    <w:rsid w:val="00D63F39"/>
    <w:rsid w:val="00D96B85"/>
    <w:rsid w:val="00DD3D5C"/>
    <w:rsid w:val="00DF73A3"/>
    <w:rsid w:val="00E039E8"/>
    <w:rsid w:val="00E2175E"/>
    <w:rsid w:val="00E226E0"/>
    <w:rsid w:val="00E3455B"/>
    <w:rsid w:val="00E452D0"/>
    <w:rsid w:val="00EA52FD"/>
    <w:rsid w:val="00EB5C38"/>
    <w:rsid w:val="00EF24C5"/>
    <w:rsid w:val="00EF2E5F"/>
    <w:rsid w:val="00F13E18"/>
    <w:rsid w:val="00F34F7B"/>
    <w:rsid w:val="00F6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E8E1C60B7E4448846AA922B5178DAA">
    <w:name w:val="86E8E1C60B7E4448846AA922B5178DAA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559D7-E443-4DB9-9873-DC3655DA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4</TotalTime>
  <Pages>2</Pages>
  <Words>718</Words>
  <Characters>3361</Characters>
  <Application>Microsoft Office Word</Application>
  <DocSecurity>4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Kelly</dc:creator>
  <cp:keywords/>
  <dc:description/>
  <cp:lastModifiedBy>West, Kelly</cp:lastModifiedBy>
  <cp:revision>2</cp:revision>
  <cp:lastPrinted>2022-02-25T17:55:00Z</cp:lastPrinted>
  <dcterms:created xsi:type="dcterms:W3CDTF">2026-07-06T15:44:00Z</dcterms:created>
  <dcterms:modified xsi:type="dcterms:W3CDTF">2026-07-06T15:44:00Z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